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E4" w:rsidRPr="0089276A" w:rsidRDefault="00C426E4" w:rsidP="00C426E4">
      <w:pPr>
        <w:jc w:val="center"/>
        <w:rPr>
          <w:b/>
          <w:bCs/>
          <w:sz w:val="36"/>
          <w:szCs w:val="36"/>
          <w:lang w:val="fr-FR"/>
        </w:rPr>
      </w:pPr>
      <w:r w:rsidRPr="0089276A">
        <w:rPr>
          <w:b/>
          <w:bCs/>
          <w:sz w:val="36"/>
          <w:szCs w:val="36"/>
          <w:lang w:val="fr-FR"/>
        </w:rPr>
        <w:t>Contrôle GRH</w:t>
      </w:r>
    </w:p>
    <w:p w:rsidR="00C426E4" w:rsidRPr="0089276A" w:rsidRDefault="00C426E4" w:rsidP="00C426E4">
      <w:pPr>
        <w:jc w:val="center"/>
        <w:rPr>
          <w:b/>
          <w:bCs/>
          <w:sz w:val="36"/>
          <w:szCs w:val="36"/>
          <w:lang w:val="fr-FR"/>
        </w:rPr>
      </w:pPr>
      <w:proofErr w:type="gramStart"/>
      <w:r w:rsidRPr="0089276A">
        <w:rPr>
          <w:b/>
          <w:bCs/>
          <w:sz w:val="36"/>
          <w:szCs w:val="36"/>
          <w:lang w:val="fr-FR"/>
        </w:rPr>
        <w:t>Durée:</w:t>
      </w:r>
      <w:proofErr w:type="gramEnd"/>
      <w:r w:rsidRPr="0089276A">
        <w:rPr>
          <w:b/>
          <w:bCs/>
          <w:sz w:val="36"/>
          <w:szCs w:val="36"/>
          <w:lang w:val="fr-FR"/>
        </w:rPr>
        <w:t xml:space="preserve"> 1 Heure</w:t>
      </w:r>
    </w:p>
    <w:p w:rsidR="00C426E4" w:rsidRPr="0089276A" w:rsidRDefault="00C426E4" w:rsidP="00C426E4">
      <w:pPr>
        <w:jc w:val="center"/>
        <w:rPr>
          <w:b/>
          <w:bCs/>
          <w:sz w:val="36"/>
          <w:szCs w:val="36"/>
          <w:lang w:val="fr-FR"/>
        </w:rPr>
      </w:pPr>
      <w:r w:rsidRPr="0089276A">
        <w:rPr>
          <w:b/>
          <w:bCs/>
          <w:sz w:val="36"/>
          <w:szCs w:val="36"/>
          <w:lang w:val="fr-FR"/>
        </w:rPr>
        <w:t>28/10/2014</w:t>
      </w:r>
    </w:p>
    <w:p w:rsidR="00C426E4" w:rsidRPr="0089276A" w:rsidRDefault="00C426E4" w:rsidP="00C426E4">
      <w:pPr>
        <w:rPr>
          <w:lang w:val="fr-FR"/>
        </w:rPr>
      </w:pPr>
    </w:p>
    <w:p w:rsidR="00C426E4" w:rsidRPr="0089276A" w:rsidRDefault="00C426E4" w:rsidP="00C426E4">
      <w:pPr>
        <w:rPr>
          <w:lang w:val="fr-FR"/>
        </w:rPr>
      </w:pPr>
    </w:p>
    <w:p w:rsidR="00C426E4" w:rsidRPr="0089276A" w:rsidRDefault="00C426E4" w:rsidP="00C426E4">
      <w:pPr>
        <w:rPr>
          <w:lang w:val="fr-FR"/>
        </w:rPr>
      </w:pPr>
    </w:p>
    <w:p w:rsidR="00C426E4" w:rsidRPr="0089276A" w:rsidRDefault="00C426E4" w:rsidP="00C426E4">
      <w:pPr>
        <w:rPr>
          <w:lang w:val="fr-FR"/>
        </w:rPr>
      </w:pPr>
      <w:r w:rsidRPr="0089276A">
        <w:rPr>
          <w:lang w:val="fr-FR"/>
        </w:rPr>
        <w:t>Documents Permis</w:t>
      </w:r>
    </w:p>
    <w:p w:rsidR="00C426E4" w:rsidRPr="0089276A" w:rsidRDefault="00C426E4" w:rsidP="00C426E4">
      <w:pPr>
        <w:rPr>
          <w:lang w:val="fr-FR"/>
        </w:rPr>
      </w:pPr>
    </w:p>
    <w:p w:rsidR="00C426E4" w:rsidRPr="0089276A" w:rsidRDefault="00C426E4" w:rsidP="00C426E4">
      <w:pPr>
        <w:rPr>
          <w:lang w:val="fr-FR"/>
        </w:rPr>
      </w:pPr>
    </w:p>
    <w:p w:rsidR="00C426E4" w:rsidRPr="0089276A" w:rsidRDefault="00C426E4" w:rsidP="00C426E4">
      <w:pPr>
        <w:rPr>
          <w:lang w:val="fr-FR"/>
        </w:rPr>
      </w:pPr>
    </w:p>
    <w:p w:rsidR="00C426E4" w:rsidRDefault="00C426E4" w:rsidP="00C426E4">
      <w:pPr>
        <w:rPr>
          <w:lang w:val="fr-FR"/>
        </w:rPr>
      </w:pPr>
      <w:r>
        <w:rPr>
          <w:lang w:val="fr-FR"/>
        </w:rPr>
        <w:t>Travailler</w:t>
      </w:r>
      <w:r w:rsidRPr="00C426E4">
        <w:rPr>
          <w:lang w:val="fr-FR"/>
        </w:rPr>
        <w:t xml:space="preserve"> 1 des 3 exercices Visio (60%) et l</w:t>
      </w:r>
      <w:r>
        <w:rPr>
          <w:lang w:val="fr-FR"/>
        </w:rPr>
        <w:t>'exercice Project (40%)</w:t>
      </w:r>
    </w:p>
    <w:p w:rsidR="00823A76" w:rsidRDefault="00823A76" w:rsidP="00823A76">
      <w:pPr>
        <w:pStyle w:val="Heading1"/>
        <w:rPr>
          <w:lang w:val="fr-FR"/>
        </w:rPr>
      </w:pPr>
      <w:r>
        <w:rPr>
          <w:lang w:val="fr-FR"/>
        </w:rPr>
        <w:t xml:space="preserve">Visio – Exercice </w:t>
      </w:r>
      <w:proofErr w:type="gramStart"/>
      <w:r>
        <w:rPr>
          <w:lang w:val="fr-FR"/>
        </w:rPr>
        <w:t>1:</w:t>
      </w:r>
      <w:proofErr w:type="gramEnd"/>
    </w:p>
    <w:p w:rsidR="00823A76" w:rsidRPr="00823A76" w:rsidRDefault="00823A76" w:rsidP="00823A76">
      <w:pPr>
        <w:rPr>
          <w:b/>
          <w:bCs/>
          <w:i/>
          <w:iCs/>
          <w:lang w:val="fr-FR"/>
        </w:rPr>
      </w:pPr>
      <w:r w:rsidRPr="00823A76">
        <w:rPr>
          <w:b/>
          <w:bCs/>
          <w:i/>
          <w:iCs/>
          <w:lang w:val="fr-FR"/>
        </w:rPr>
        <w:t>Dessiner la procédure « d’alerte » (</w:t>
      </w:r>
      <w:proofErr w:type="spellStart"/>
      <w:r w:rsidRPr="00823A76">
        <w:rPr>
          <w:b/>
          <w:bCs/>
          <w:i/>
          <w:iCs/>
          <w:lang w:val="fr-FR"/>
        </w:rPr>
        <w:t>Whistle-blowing</w:t>
      </w:r>
      <w:proofErr w:type="spellEnd"/>
      <w:r w:rsidRPr="00823A76">
        <w:rPr>
          <w:b/>
          <w:bCs/>
          <w:i/>
          <w:iCs/>
          <w:lang w:val="fr-FR"/>
        </w:rPr>
        <w:t xml:space="preserve"> Policy) suivante</w:t>
      </w:r>
      <w:r>
        <w:rPr>
          <w:b/>
          <w:bCs/>
          <w:i/>
          <w:iCs/>
          <w:lang w:val="fr-FR"/>
        </w:rPr>
        <w:t xml:space="preserve"> (vous êtes libres d'ajouter des étapes ou des conditions là où vous le jugez nécessaire</w:t>
      </w:r>
      <w:proofErr w:type="gramStart"/>
      <w:r>
        <w:rPr>
          <w:b/>
          <w:bCs/>
          <w:i/>
          <w:iCs/>
          <w:lang w:val="fr-FR"/>
        </w:rPr>
        <w:t>)</w:t>
      </w:r>
      <w:r w:rsidRPr="00823A76">
        <w:rPr>
          <w:b/>
          <w:bCs/>
          <w:i/>
          <w:iCs/>
          <w:lang w:val="fr-FR"/>
        </w:rPr>
        <w:t>:</w:t>
      </w:r>
      <w:proofErr w:type="gramEnd"/>
    </w:p>
    <w:p w:rsidR="00823A76" w:rsidRDefault="00823A76" w:rsidP="00823A76">
      <w:pPr>
        <w:rPr>
          <w:lang w:val="fr-FR"/>
        </w:rPr>
      </w:pPr>
    </w:p>
    <w:p w:rsidR="00823A76" w:rsidRDefault="00823A76" w:rsidP="00823A76">
      <w:pPr>
        <w:rPr>
          <w:lang w:val="fr-FR"/>
        </w:rPr>
      </w:pPr>
      <w:r w:rsidRPr="00823A76">
        <w:rPr>
          <w:lang w:val="fr-FR"/>
        </w:rPr>
        <w:t>Si un employé pense raisonnablement et de bonne foi qu’il existe une malversation dans son environnement de travail, il doit</w:t>
      </w:r>
      <w:r>
        <w:rPr>
          <w:lang w:val="fr-FR"/>
        </w:rPr>
        <w:t xml:space="preserve"> </w:t>
      </w:r>
      <w:r w:rsidRPr="00823A76">
        <w:rPr>
          <w:lang w:val="fr-FR"/>
        </w:rPr>
        <w:t>en faire part immédiatement à son supérieur. Toutefois si pour une raison ou une autre il est réticent à le faire, alors il doit</w:t>
      </w:r>
      <w:r>
        <w:rPr>
          <w:lang w:val="fr-FR"/>
        </w:rPr>
        <w:t xml:space="preserve"> </w:t>
      </w:r>
      <w:r w:rsidRPr="00823A76">
        <w:rPr>
          <w:lang w:val="fr-FR"/>
        </w:rPr>
        <w:t>pouvoir faire part de ses questions au secrétaire général de l’entreprise ou au directeur des ressources humaines ou à toute</w:t>
      </w:r>
      <w:r>
        <w:rPr>
          <w:lang w:val="fr-FR"/>
        </w:rPr>
        <w:t xml:space="preserve"> </w:t>
      </w:r>
      <w:r w:rsidRPr="00823A76">
        <w:rPr>
          <w:lang w:val="fr-FR"/>
        </w:rPr>
        <w:t>personne de confiance qui aura été désignée.</w:t>
      </w:r>
    </w:p>
    <w:p w:rsidR="00823A76" w:rsidRPr="00823A76" w:rsidRDefault="00823A76" w:rsidP="00823A76">
      <w:pPr>
        <w:rPr>
          <w:lang w:val="fr-FR"/>
        </w:rPr>
      </w:pPr>
    </w:p>
    <w:p w:rsidR="00C426E4" w:rsidRPr="00C426E4" w:rsidRDefault="00823A76" w:rsidP="00823A76">
      <w:pPr>
        <w:rPr>
          <w:lang w:val="fr-FR"/>
        </w:rPr>
      </w:pPr>
      <w:r w:rsidRPr="00823A76">
        <w:rPr>
          <w:lang w:val="fr-FR"/>
        </w:rPr>
        <w:t>Les employés qui ne souhaitent pas s’adresser à un autre membre de l’entreprise doivent pouvoir le faire à un tiers</w:t>
      </w:r>
      <w:r>
        <w:rPr>
          <w:lang w:val="fr-FR"/>
        </w:rPr>
        <w:t xml:space="preserve"> </w:t>
      </w:r>
      <w:r w:rsidRPr="00823A76">
        <w:rPr>
          <w:lang w:val="fr-FR"/>
        </w:rPr>
        <w:t>indépendant en appelant un numéro de téléphone dédié. Le personnel doit être assuré en appelant ce numéro que leur</w:t>
      </w:r>
      <w:r>
        <w:rPr>
          <w:lang w:val="fr-FR"/>
        </w:rPr>
        <w:t xml:space="preserve"> </w:t>
      </w:r>
      <w:r w:rsidRPr="00823A76">
        <w:rPr>
          <w:lang w:val="fr-FR"/>
        </w:rPr>
        <w:t>identité ne sera pas révélée.</w:t>
      </w:r>
    </w:p>
    <w:p w:rsidR="00C426E4" w:rsidRPr="00C426E4" w:rsidRDefault="00C426E4" w:rsidP="00C426E4">
      <w:pPr>
        <w:rPr>
          <w:lang w:val="fr-FR"/>
        </w:rPr>
      </w:pPr>
    </w:p>
    <w:p w:rsidR="00C426E4" w:rsidRDefault="00823A76" w:rsidP="00823A76">
      <w:pPr>
        <w:rPr>
          <w:lang w:val="fr-FR"/>
        </w:rPr>
      </w:pPr>
      <w:r w:rsidRPr="00823A76">
        <w:rPr>
          <w:lang w:val="fr-FR"/>
        </w:rPr>
        <w:t>En principe, l’identité des personnes donnant une information ne doit pas être révélée, toutefois dans certains cas,</w:t>
      </w:r>
      <w:r>
        <w:rPr>
          <w:lang w:val="fr-FR"/>
        </w:rPr>
        <w:t xml:space="preserve"> </w:t>
      </w:r>
      <w:r w:rsidRPr="00823A76">
        <w:rPr>
          <w:lang w:val="fr-FR"/>
        </w:rPr>
        <w:t>la justice peut exiger un témoignage, et les employés doivent être informés de cette éventualité.</w:t>
      </w:r>
    </w:p>
    <w:p w:rsidR="00823A76" w:rsidRDefault="00823A76" w:rsidP="00823A76">
      <w:pPr>
        <w:pStyle w:val="Heading1"/>
        <w:rPr>
          <w:lang w:val="fr-FR"/>
        </w:rPr>
      </w:pPr>
      <w:r>
        <w:rPr>
          <w:lang w:val="fr-FR"/>
        </w:rPr>
        <w:t xml:space="preserve">Visio – Exercice </w:t>
      </w:r>
      <w:proofErr w:type="gramStart"/>
      <w:r>
        <w:rPr>
          <w:lang w:val="fr-FR"/>
        </w:rPr>
        <w:t>2:</w:t>
      </w:r>
      <w:proofErr w:type="gramEnd"/>
      <w:r>
        <w:rPr>
          <w:lang w:val="fr-FR"/>
        </w:rPr>
        <w:t xml:space="preserve"> </w:t>
      </w:r>
    </w:p>
    <w:p w:rsidR="00823A76" w:rsidRPr="00476F8F" w:rsidRDefault="00823A76" w:rsidP="00823A76">
      <w:pPr>
        <w:rPr>
          <w:b/>
          <w:bCs/>
          <w:lang w:val="fr-FR"/>
        </w:rPr>
      </w:pPr>
      <w:r w:rsidRPr="00476F8F">
        <w:rPr>
          <w:b/>
          <w:bCs/>
          <w:lang w:val="fr-FR"/>
        </w:rPr>
        <w:t xml:space="preserve">Dessiner l'organigramme suivant en utilisant Excel et </w:t>
      </w:r>
      <w:proofErr w:type="gramStart"/>
      <w:r w:rsidRPr="00476F8F">
        <w:rPr>
          <w:b/>
          <w:bCs/>
          <w:lang w:val="fr-FR"/>
        </w:rPr>
        <w:t>Visio:</w:t>
      </w:r>
      <w:proofErr w:type="gramEnd"/>
    </w:p>
    <w:p w:rsidR="00823A76" w:rsidRDefault="00823A76" w:rsidP="00823A76">
      <w:pPr>
        <w:rPr>
          <w:lang w:val="fr-FR"/>
        </w:rPr>
      </w:pPr>
    </w:p>
    <w:p w:rsidR="00823A76" w:rsidRDefault="00136E8E" w:rsidP="00823A76">
      <w:pPr>
        <w:rPr>
          <w:lang w:val="fr-FR"/>
        </w:rPr>
      </w:pPr>
      <w:r>
        <w:rPr>
          <w:lang w:val="fr-FR"/>
        </w:rPr>
        <w:t>Jean-</w:t>
      </w:r>
      <w:proofErr w:type="gramStart"/>
      <w:r>
        <w:rPr>
          <w:lang w:val="fr-FR"/>
        </w:rPr>
        <w:t>Marc:</w:t>
      </w:r>
      <w:proofErr w:type="gramEnd"/>
      <w:r>
        <w:rPr>
          <w:lang w:val="fr-FR"/>
        </w:rPr>
        <w:t xml:space="preserve"> Président</w:t>
      </w:r>
    </w:p>
    <w:p w:rsidR="00136E8E" w:rsidRDefault="00136E8E" w:rsidP="00823A76">
      <w:pPr>
        <w:rPr>
          <w:lang w:val="fr-FR"/>
        </w:rPr>
      </w:pPr>
      <w:proofErr w:type="gramStart"/>
      <w:r>
        <w:rPr>
          <w:lang w:val="fr-FR"/>
        </w:rPr>
        <w:t>Jules:</w:t>
      </w:r>
      <w:proofErr w:type="gramEnd"/>
      <w:r>
        <w:rPr>
          <w:lang w:val="fr-FR"/>
        </w:rPr>
        <w:t xml:space="preserve"> Directeur Marketing</w:t>
      </w:r>
    </w:p>
    <w:p w:rsidR="00136E8E" w:rsidRDefault="00136E8E" w:rsidP="00823A76">
      <w:pPr>
        <w:rPr>
          <w:lang w:val="fr-FR"/>
        </w:rPr>
      </w:pPr>
      <w:proofErr w:type="gramStart"/>
      <w:r>
        <w:rPr>
          <w:lang w:val="fr-FR"/>
        </w:rPr>
        <w:t>Albert:</w:t>
      </w:r>
      <w:proofErr w:type="gramEnd"/>
      <w:r>
        <w:rPr>
          <w:lang w:val="fr-FR"/>
        </w:rPr>
        <w:t xml:space="preserve"> Directeur Financier</w:t>
      </w:r>
    </w:p>
    <w:p w:rsidR="00136E8E" w:rsidRDefault="00136E8E" w:rsidP="00823A76">
      <w:pPr>
        <w:rPr>
          <w:lang w:val="fr-FR"/>
        </w:rPr>
      </w:pPr>
      <w:proofErr w:type="gramStart"/>
      <w:r>
        <w:rPr>
          <w:lang w:val="fr-FR"/>
        </w:rPr>
        <w:t>Caroline:</w:t>
      </w:r>
      <w:proofErr w:type="gramEnd"/>
      <w:r>
        <w:rPr>
          <w:lang w:val="fr-FR"/>
        </w:rPr>
        <w:t xml:space="preserve"> Directeur Ventes</w:t>
      </w:r>
    </w:p>
    <w:p w:rsidR="00136E8E" w:rsidRDefault="00136E8E" w:rsidP="00823A76">
      <w:pPr>
        <w:rPr>
          <w:lang w:val="fr-FR"/>
        </w:rPr>
      </w:pPr>
      <w:proofErr w:type="gramStart"/>
      <w:r>
        <w:rPr>
          <w:lang w:val="fr-FR"/>
        </w:rPr>
        <w:t>Sabine:</w:t>
      </w:r>
      <w:proofErr w:type="gramEnd"/>
      <w:r>
        <w:rPr>
          <w:lang w:val="fr-FR"/>
        </w:rPr>
        <w:t xml:space="preserve"> Vendeuse</w:t>
      </w:r>
    </w:p>
    <w:p w:rsidR="00136E8E" w:rsidRDefault="00136E8E" w:rsidP="00823A76">
      <w:pPr>
        <w:rPr>
          <w:lang w:val="fr-FR"/>
        </w:rPr>
      </w:pPr>
      <w:proofErr w:type="gramStart"/>
      <w:r>
        <w:rPr>
          <w:lang w:val="fr-FR"/>
        </w:rPr>
        <w:t>Martine:</w:t>
      </w:r>
      <w:proofErr w:type="gramEnd"/>
      <w:r>
        <w:rPr>
          <w:lang w:val="fr-FR"/>
        </w:rPr>
        <w:t xml:space="preserve"> Vendeuse</w:t>
      </w:r>
    </w:p>
    <w:p w:rsidR="00136E8E" w:rsidRDefault="00136E8E" w:rsidP="00823A76">
      <w:pPr>
        <w:rPr>
          <w:lang w:val="fr-FR"/>
        </w:rPr>
      </w:pPr>
      <w:proofErr w:type="gramStart"/>
      <w:r>
        <w:rPr>
          <w:lang w:val="fr-FR"/>
        </w:rPr>
        <w:t>Stéphanie:</w:t>
      </w:r>
      <w:proofErr w:type="gramEnd"/>
      <w:r>
        <w:rPr>
          <w:lang w:val="fr-FR"/>
        </w:rPr>
        <w:t xml:space="preserve"> Vendeuse</w:t>
      </w:r>
    </w:p>
    <w:p w:rsidR="000237CD" w:rsidRDefault="000237CD" w:rsidP="00823A76">
      <w:pPr>
        <w:rPr>
          <w:lang w:val="fr-FR"/>
        </w:rPr>
      </w:pPr>
      <w:proofErr w:type="gramStart"/>
      <w:r>
        <w:rPr>
          <w:lang w:val="fr-FR"/>
        </w:rPr>
        <w:t>Patrick:</w:t>
      </w:r>
      <w:proofErr w:type="gramEnd"/>
      <w:r>
        <w:rPr>
          <w:lang w:val="fr-FR"/>
        </w:rPr>
        <w:t xml:space="preserve"> </w:t>
      </w:r>
      <w:proofErr w:type="spellStart"/>
      <w:r w:rsidR="00195227">
        <w:rPr>
          <w:lang w:val="fr-FR"/>
        </w:rPr>
        <w:t>Account</w:t>
      </w:r>
      <w:proofErr w:type="spellEnd"/>
      <w:r w:rsidR="00195227">
        <w:rPr>
          <w:lang w:val="fr-FR"/>
        </w:rPr>
        <w:t xml:space="preserve"> Manager (Département Marketing)</w:t>
      </w:r>
    </w:p>
    <w:p w:rsidR="00476F8F" w:rsidRDefault="00476F8F" w:rsidP="00823A76">
      <w:pPr>
        <w:rPr>
          <w:lang w:val="fr-FR"/>
        </w:rPr>
      </w:pPr>
    </w:p>
    <w:p w:rsidR="00476F8F" w:rsidRDefault="00476F8F" w:rsidP="00823A76">
      <w:pPr>
        <w:rPr>
          <w:lang w:val="fr-FR"/>
        </w:rPr>
      </w:pPr>
      <w:r>
        <w:rPr>
          <w:lang w:val="fr-FR"/>
        </w:rPr>
        <w:t>Ajouter au moins une image (n'importe laquelle) pour une des personnes. Affiner la présentation.</w:t>
      </w:r>
    </w:p>
    <w:p w:rsidR="00FE072F" w:rsidRDefault="00FE072F" w:rsidP="00823A76">
      <w:pPr>
        <w:rPr>
          <w:lang w:val="fr-FR"/>
        </w:rPr>
      </w:pPr>
    </w:p>
    <w:p w:rsidR="00FE072F" w:rsidRDefault="00FE072F" w:rsidP="00823A76">
      <w:pPr>
        <w:rPr>
          <w:lang w:val="fr-FR"/>
        </w:rPr>
      </w:pPr>
    </w:p>
    <w:p w:rsidR="00136E8E" w:rsidRDefault="00136E8E" w:rsidP="00AE2E1D">
      <w:pPr>
        <w:pStyle w:val="Heading1"/>
        <w:rPr>
          <w:lang w:val="fr-FR"/>
        </w:rPr>
      </w:pPr>
      <w:r>
        <w:rPr>
          <w:lang w:val="fr-FR"/>
        </w:rPr>
        <w:lastRenderedPageBreak/>
        <w:t xml:space="preserve">Visio – Exercice </w:t>
      </w:r>
      <w:proofErr w:type="gramStart"/>
      <w:r>
        <w:rPr>
          <w:lang w:val="fr-FR"/>
        </w:rPr>
        <w:t>3:</w:t>
      </w:r>
      <w:proofErr w:type="gramEnd"/>
    </w:p>
    <w:p w:rsidR="00136E8E" w:rsidRPr="00476F8F" w:rsidRDefault="00AE2E1D" w:rsidP="00AE2E1D">
      <w:pPr>
        <w:rPr>
          <w:b/>
          <w:bCs/>
          <w:lang w:val="fr-FR"/>
        </w:rPr>
      </w:pPr>
      <w:r w:rsidRPr="00476F8F">
        <w:rPr>
          <w:b/>
          <w:bCs/>
          <w:lang w:val="fr-FR"/>
        </w:rPr>
        <w:t xml:space="preserve">Dessinez votre CV visuel ou un plan de livre ou de projet en utilisant la fonction "brainstorming </w:t>
      </w:r>
      <w:proofErr w:type="spellStart"/>
      <w:r w:rsidRPr="00476F8F">
        <w:rPr>
          <w:b/>
          <w:bCs/>
          <w:lang w:val="fr-FR"/>
        </w:rPr>
        <w:t>diagram</w:t>
      </w:r>
      <w:proofErr w:type="spellEnd"/>
      <w:r w:rsidRPr="00476F8F">
        <w:rPr>
          <w:b/>
          <w:bCs/>
          <w:lang w:val="fr-FR"/>
        </w:rPr>
        <w:t xml:space="preserve">" de Visio. </w:t>
      </w:r>
    </w:p>
    <w:p w:rsidR="00136E8E" w:rsidRDefault="00136E8E" w:rsidP="00823A76">
      <w:pPr>
        <w:rPr>
          <w:lang w:val="fr-FR"/>
        </w:rPr>
      </w:pPr>
    </w:p>
    <w:p w:rsidR="00476F8F" w:rsidRDefault="00476F8F" w:rsidP="000237CD">
      <w:pPr>
        <w:rPr>
          <w:lang w:val="fr-FR"/>
        </w:rPr>
      </w:pPr>
      <w:r>
        <w:rPr>
          <w:lang w:val="fr-FR"/>
        </w:rPr>
        <w:t>Le graphe final do</w:t>
      </w:r>
      <w:r w:rsidR="005D1A9C">
        <w:rPr>
          <w:lang w:val="fr-FR"/>
        </w:rPr>
        <w:t>it au moins contenir 1</w:t>
      </w:r>
      <w:r w:rsidR="000237CD">
        <w:rPr>
          <w:lang w:val="fr-FR"/>
        </w:rPr>
        <w:t>5</w:t>
      </w:r>
      <w:r w:rsidR="005D1A9C">
        <w:rPr>
          <w:lang w:val="fr-FR"/>
        </w:rPr>
        <w:t xml:space="preserve"> entrées. Affiner la présentation.</w:t>
      </w:r>
    </w:p>
    <w:p w:rsidR="005D1A9C" w:rsidRDefault="00FE072F" w:rsidP="005D1A9C">
      <w:pPr>
        <w:pStyle w:val="Heading1"/>
        <w:rPr>
          <w:lang w:val="fr-FR"/>
        </w:rPr>
      </w:pPr>
      <w:r>
        <w:rPr>
          <w:lang w:val="fr-FR"/>
        </w:rPr>
        <w:t xml:space="preserve">MS </w:t>
      </w:r>
      <w:r w:rsidR="005D1A9C">
        <w:rPr>
          <w:lang w:val="fr-FR"/>
        </w:rPr>
        <w:t>Project</w:t>
      </w:r>
    </w:p>
    <w:p w:rsidR="00FE072F" w:rsidRDefault="0089276A" w:rsidP="0089276A">
      <w:pPr>
        <w:rPr>
          <w:lang w:val="fr-FR"/>
        </w:rPr>
      </w:pPr>
      <w:bookmarkStart w:id="0" w:name="_GoBack"/>
      <w:r>
        <w:rPr>
          <w:lang w:val="fr-FR"/>
        </w:rPr>
        <w:t>Quatre</w:t>
      </w:r>
      <w:r w:rsidR="00FE072F">
        <w:rPr>
          <w:lang w:val="fr-FR"/>
        </w:rPr>
        <w:t xml:space="preserve"> amis, Chris, Nagi, Hani et Joe, décident de lancer une application mobile sur le marché. Ils se proposent de commencer le 1</w:t>
      </w:r>
      <w:r w:rsidR="00FE072F" w:rsidRPr="00FE072F">
        <w:rPr>
          <w:vertAlign w:val="superscript"/>
          <w:lang w:val="fr-FR"/>
        </w:rPr>
        <w:t>er</w:t>
      </w:r>
      <w:r w:rsidR="00FE072F">
        <w:rPr>
          <w:lang w:val="fr-FR"/>
        </w:rPr>
        <w:t xml:space="preserve"> Décembre 201</w:t>
      </w:r>
      <w:r>
        <w:rPr>
          <w:lang w:val="fr-FR"/>
        </w:rPr>
        <w:t>6</w:t>
      </w:r>
      <w:r w:rsidR="00FE072F">
        <w:rPr>
          <w:lang w:val="fr-FR"/>
        </w:rPr>
        <w:t>.</w:t>
      </w:r>
    </w:p>
    <w:p w:rsidR="003662CA" w:rsidRDefault="003662CA" w:rsidP="00FE072F">
      <w:pPr>
        <w:rPr>
          <w:lang w:val="fr-FR"/>
        </w:rPr>
      </w:pPr>
    </w:p>
    <w:p w:rsidR="003662CA" w:rsidRDefault="003662CA" w:rsidP="00FE072F">
      <w:pPr>
        <w:rPr>
          <w:lang w:val="fr-FR"/>
        </w:rPr>
      </w:pPr>
      <w:r>
        <w:rPr>
          <w:lang w:val="fr-FR"/>
        </w:rPr>
        <w:t xml:space="preserve">Le tarif horaire des 4 partenaires est le </w:t>
      </w:r>
      <w:proofErr w:type="gramStart"/>
      <w:r>
        <w:rPr>
          <w:lang w:val="fr-FR"/>
        </w:rPr>
        <w:t>suivant:</w:t>
      </w:r>
      <w:proofErr w:type="gramEnd"/>
    </w:p>
    <w:p w:rsidR="003662CA" w:rsidRDefault="003662CA" w:rsidP="00FE072F">
      <w:pPr>
        <w:rPr>
          <w:lang w:val="fr-FR"/>
        </w:rPr>
      </w:pPr>
      <w:proofErr w:type="gramStart"/>
      <w:r>
        <w:rPr>
          <w:lang w:val="fr-FR"/>
        </w:rPr>
        <w:t>Chris:</w:t>
      </w:r>
      <w:proofErr w:type="gramEnd"/>
      <w:r>
        <w:rPr>
          <w:lang w:val="fr-FR"/>
        </w:rPr>
        <w:t xml:space="preserve"> $100/heure</w:t>
      </w:r>
    </w:p>
    <w:p w:rsidR="003662CA" w:rsidRDefault="003662CA" w:rsidP="00FE072F">
      <w:pPr>
        <w:rPr>
          <w:lang w:val="fr-FR"/>
        </w:rPr>
      </w:pPr>
      <w:proofErr w:type="gramStart"/>
      <w:r>
        <w:rPr>
          <w:lang w:val="fr-FR"/>
        </w:rPr>
        <w:t>Nagi:</w:t>
      </w:r>
      <w:proofErr w:type="gramEnd"/>
      <w:r>
        <w:rPr>
          <w:lang w:val="fr-FR"/>
        </w:rPr>
        <w:t xml:space="preserve"> $100/heure</w:t>
      </w:r>
    </w:p>
    <w:p w:rsidR="003662CA" w:rsidRDefault="003662CA" w:rsidP="00FE072F">
      <w:pPr>
        <w:rPr>
          <w:lang w:val="fr-FR"/>
        </w:rPr>
      </w:pPr>
      <w:proofErr w:type="gramStart"/>
      <w:r>
        <w:rPr>
          <w:lang w:val="fr-FR"/>
        </w:rPr>
        <w:t>Hani:</w:t>
      </w:r>
      <w:proofErr w:type="gramEnd"/>
      <w:r>
        <w:rPr>
          <w:lang w:val="fr-FR"/>
        </w:rPr>
        <w:t xml:space="preserve"> $75/heure</w:t>
      </w:r>
    </w:p>
    <w:p w:rsidR="003662CA" w:rsidRDefault="003662CA" w:rsidP="00FE072F">
      <w:pPr>
        <w:rPr>
          <w:lang w:val="fr-FR"/>
        </w:rPr>
      </w:pPr>
      <w:proofErr w:type="gramStart"/>
      <w:r>
        <w:rPr>
          <w:lang w:val="fr-FR"/>
        </w:rPr>
        <w:t>Joe:</w:t>
      </w:r>
      <w:proofErr w:type="gramEnd"/>
      <w:r>
        <w:rPr>
          <w:lang w:val="fr-FR"/>
        </w:rPr>
        <w:t xml:space="preserve"> $50/heure</w:t>
      </w:r>
    </w:p>
    <w:p w:rsidR="00FE072F" w:rsidRDefault="00FE072F" w:rsidP="00FE072F">
      <w:pPr>
        <w:rPr>
          <w:lang w:val="fr-FR"/>
        </w:rPr>
      </w:pPr>
    </w:p>
    <w:p w:rsidR="00FE072F" w:rsidRDefault="006A7EF8" w:rsidP="00FE072F">
      <w:pPr>
        <w:rPr>
          <w:lang w:val="fr-FR"/>
        </w:rPr>
      </w:pPr>
      <w:r>
        <w:rPr>
          <w:lang w:val="fr-FR"/>
        </w:rPr>
        <w:t xml:space="preserve">Analyse et </w:t>
      </w:r>
      <w:proofErr w:type="gramStart"/>
      <w:r>
        <w:rPr>
          <w:lang w:val="fr-FR"/>
        </w:rPr>
        <w:t>Réflexion:</w:t>
      </w:r>
      <w:proofErr w:type="gramEnd"/>
    </w:p>
    <w:p w:rsidR="004F17AA" w:rsidRDefault="004F17AA" w:rsidP="004F17AA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Cahier de charge, Chris, 4 jours.</w:t>
      </w:r>
    </w:p>
    <w:p w:rsidR="004F17AA" w:rsidRDefault="004F17AA" w:rsidP="004F17AA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Schéma de l'application, suit la tâche Cahier de charge, 4 jours, Chris et Nagi.</w:t>
      </w:r>
    </w:p>
    <w:p w:rsidR="004F17AA" w:rsidRDefault="004F17AA" w:rsidP="00311E3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Réunion </w:t>
      </w:r>
      <w:r w:rsidR="003662CA">
        <w:rPr>
          <w:lang w:val="fr-FR"/>
        </w:rPr>
        <w:t>des 4 partenaires</w:t>
      </w:r>
      <w:r>
        <w:rPr>
          <w:lang w:val="fr-FR"/>
        </w:rPr>
        <w:t>, suit la tâche Schéma, durée 1 jour.</w:t>
      </w:r>
    </w:p>
    <w:p w:rsidR="006A7EF8" w:rsidRDefault="006A7EF8" w:rsidP="003662CA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Réunion avec un expert des applications mobiles</w:t>
      </w:r>
      <w:r w:rsidR="004F17AA">
        <w:rPr>
          <w:lang w:val="fr-FR"/>
        </w:rPr>
        <w:t>, suit la tâche Réunion</w:t>
      </w:r>
      <w:r w:rsidR="003662CA">
        <w:rPr>
          <w:lang w:val="fr-FR"/>
        </w:rPr>
        <w:t xml:space="preserve"> des 4 partenaires, </w:t>
      </w:r>
      <w:r w:rsidR="004F17AA">
        <w:rPr>
          <w:lang w:val="fr-FR"/>
        </w:rPr>
        <w:t>Chris et Nagi</w:t>
      </w:r>
      <w:r>
        <w:rPr>
          <w:lang w:val="fr-FR"/>
        </w:rPr>
        <w:t xml:space="preserve">. </w:t>
      </w:r>
      <w:proofErr w:type="gramStart"/>
      <w:r>
        <w:rPr>
          <w:lang w:val="fr-FR"/>
        </w:rPr>
        <w:t>Durée:</w:t>
      </w:r>
      <w:proofErr w:type="gramEnd"/>
      <w:r>
        <w:rPr>
          <w:lang w:val="fr-FR"/>
        </w:rPr>
        <w:t xml:space="preserve"> 1 jour. L'expert touche $1</w:t>
      </w:r>
      <w:r w:rsidR="004F17AA">
        <w:rPr>
          <w:lang w:val="fr-FR"/>
        </w:rPr>
        <w:t>50</w:t>
      </w:r>
      <w:r>
        <w:rPr>
          <w:lang w:val="fr-FR"/>
        </w:rPr>
        <w:t xml:space="preserve">0 par </w:t>
      </w:r>
      <w:r w:rsidR="004F17AA">
        <w:rPr>
          <w:lang w:val="fr-FR"/>
        </w:rPr>
        <w:t>jour</w:t>
      </w:r>
      <w:r>
        <w:rPr>
          <w:lang w:val="fr-FR"/>
        </w:rPr>
        <w:t>.</w:t>
      </w:r>
    </w:p>
    <w:p w:rsidR="003662CA" w:rsidRDefault="003662CA" w:rsidP="004F17AA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Placer un </w:t>
      </w:r>
      <w:proofErr w:type="spellStart"/>
      <w:r>
        <w:rPr>
          <w:lang w:val="fr-FR"/>
        </w:rPr>
        <w:t>milestone</w:t>
      </w:r>
      <w:proofErr w:type="spellEnd"/>
      <w:r>
        <w:rPr>
          <w:lang w:val="fr-FR"/>
        </w:rPr>
        <w:t xml:space="preserve"> après la réunion avec l'expert</w:t>
      </w:r>
    </w:p>
    <w:p w:rsidR="006A7EF8" w:rsidRDefault="006A7EF8" w:rsidP="004F17AA">
      <w:pPr>
        <w:rPr>
          <w:lang w:val="fr-FR"/>
        </w:rPr>
      </w:pPr>
    </w:p>
    <w:p w:rsidR="004F17AA" w:rsidRDefault="004F17AA" w:rsidP="003662CA">
      <w:pPr>
        <w:rPr>
          <w:lang w:val="fr-FR"/>
        </w:rPr>
      </w:pPr>
      <w:r>
        <w:rPr>
          <w:lang w:val="fr-FR"/>
        </w:rPr>
        <w:t>Structure de la société</w:t>
      </w:r>
      <w:r w:rsidR="003662CA">
        <w:rPr>
          <w:lang w:val="fr-FR"/>
        </w:rPr>
        <w:t xml:space="preserve"> (vient après l'étape Analyse et Réflexion</w:t>
      </w:r>
      <w:proofErr w:type="gramStart"/>
      <w:r w:rsidR="003662CA">
        <w:rPr>
          <w:lang w:val="fr-FR"/>
        </w:rPr>
        <w:t>)</w:t>
      </w:r>
      <w:r>
        <w:rPr>
          <w:lang w:val="fr-FR"/>
        </w:rPr>
        <w:t>:</w:t>
      </w:r>
      <w:proofErr w:type="gramEnd"/>
    </w:p>
    <w:p w:rsidR="004F17AA" w:rsidRDefault="003662CA" w:rsidP="004F17AA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Réunion avec l'avocat, 1 jour, l'avocat touche $3,000 par jour, Chris et Nagi.</w:t>
      </w:r>
    </w:p>
    <w:p w:rsidR="003662CA" w:rsidRDefault="003662CA" w:rsidP="004F17AA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Fondation de la société, une semaine après la réunion avec l'avocat, $20,000 (coût fixe)</w:t>
      </w:r>
      <w:r w:rsidR="00285066">
        <w:rPr>
          <w:lang w:val="fr-FR"/>
        </w:rPr>
        <w:t>, durée 2 jours.</w:t>
      </w:r>
    </w:p>
    <w:p w:rsidR="003662CA" w:rsidRDefault="003662CA" w:rsidP="004F17AA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Installation des locaux, commence après la réunion avec l'avocat, Chris et Nagi</w:t>
      </w:r>
      <w:r w:rsidR="00285066">
        <w:rPr>
          <w:lang w:val="fr-FR"/>
        </w:rPr>
        <w:t>, durée 10 jours.</w:t>
      </w:r>
    </w:p>
    <w:p w:rsidR="00285066" w:rsidRDefault="00285066" w:rsidP="004F17AA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Ecriture du business plan,</w:t>
      </w:r>
      <w:r w:rsidR="00311E36">
        <w:rPr>
          <w:lang w:val="fr-FR"/>
        </w:rPr>
        <w:t xml:space="preserve"> 3 jours,</w:t>
      </w:r>
      <w:r>
        <w:rPr>
          <w:lang w:val="fr-FR"/>
        </w:rPr>
        <w:t xml:space="preserve"> Chris, doit se terminer en même temps que l'installation des locaux.</w:t>
      </w:r>
    </w:p>
    <w:p w:rsidR="00285066" w:rsidRDefault="00285066" w:rsidP="004F17AA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Mettre un </w:t>
      </w:r>
      <w:proofErr w:type="spellStart"/>
      <w:r>
        <w:rPr>
          <w:lang w:val="fr-FR"/>
        </w:rPr>
        <w:t>milestone</w:t>
      </w:r>
      <w:proofErr w:type="spellEnd"/>
      <w:r>
        <w:rPr>
          <w:lang w:val="fr-FR"/>
        </w:rPr>
        <w:t xml:space="preserve"> qui a lieu lorsque la Fondation de la société ET l'écriture du business plan sont achevés.</w:t>
      </w:r>
    </w:p>
    <w:p w:rsidR="00285066" w:rsidRDefault="00285066" w:rsidP="00285066">
      <w:pPr>
        <w:rPr>
          <w:lang w:val="fr-FR"/>
        </w:rPr>
      </w:pPr>
    </w:p>
    <w:p w:rsidR="00285066" w:rsidRDefault="00285066" w:rsidP="00285066">
      <w:pPr>
        <w:rPr>
          <w:lang w:val="fr-FR"/>
        </w:rPr>
      </w:pPr>
      <w:r>
        <w:rPr>
          <w:lang w:val="fr-FR"/>
        </w:rPr>
        <w:t>Développement</w:t>
      </w:r>
      <w:r w:rsidR="00311E36">
        <w:rPr>
          <w:lang w:val="fr-FR"/>
        </w:rPr>
        <w:t xml:space="preserve"> (après l'étape structure de la société</w:t>
      </w:r>
      <w:proofErr w:type="gramStart"/>
      <w:r w:rsidR="00311E36">
        <w:rPr>
          <w:lang w:val="fr-FR"/>
        </w:rPr>
        <w:t>)</w:t>
      </w:r>
      <w:r>
        <w:rPr>
          <w:lang w:val="fr-FR"/>
        </w:rPr>
        <w:t>:</w:t>
      </w:r>
      <w:proofErr w:type="gramEnd"/>
    </w:p>
    <w:p w:rsidR="00311E36" w:rsidRDefault="00285066" w:rsidP="00B41F48">
      <w:pPr>
        <w:pStyle w:val="ListParagraph"/>
        <w:numPr>
          <w:ilvl w:val="0"/>
          <w:numId w:val="1"/>
        </w:numPr>
        <w:rPr>
          <w:lang w:val="fr-FR"/>
        </w:rPr>
      </w:pPr>
      <w:r w:rsidRPr="00311E36">
        <w:rPr>
          <w:lang w:val="fr-FR"/>
        </w:rPr>
        <w:t xml:space="preserve">Développement de </w:t>
      </w:r>
      <w:proofErr w:type="spellStart"/>
      <w:r w:rsidRPr="00311E36">
        <w:rPr>
          <w:lang w:val="fr-FR"/>
        </w:rPr>
        <w:t>l'app</w:t>
      </w:r>
      <w:proofErr w:type="spellEnd"/>
      <w:r w:rsidRPr="00311E36">
        <w:rPr>
          <w:lang w:val="fr-FR"/>
        </w:rPr>
        <w:t xml:space="preserve"> pour iPhone, Joe, 2 semaines</w:t>
      </w:r>
      <w:r w:rsidR="004B5776">
        <w:rPr>
          <w:lang w:val="fr-FR"/>
        </w:rPr>
        <w:t>. A cause des engagements de Joe, cette étape ne peut commencer avant le 25 décembre 201</w:t>
      </w:r>
      <w:r w:rsidR="00B41F48">
        <w:rPr>
          <w:lang w:val="fr-FR"/>
        </w:rPr>
        <w:t>6 – Joe et Hani</w:t>
      </w:r>
      <w:r w:rsidR="004B5776">
        <w:rPr>
          <w:lang w:val="fr-FR"/>
        </w:rPr>
        <w:t>.</w:t>
      </w:r>
      <w:r w:rsidRPr="00311E36">
        <w:rPr>
          <w:lang w:val="fr-FR"/>
        </w:rPr>
        <w:t xml:space="preserve"> </w:t>
      </w:r>
    </w:p>
    <w:p w:rsidR="003662CA" w:rsidRPr="00311E36" w:rsidRDefault="00285066" w:rsidP="00B41F48">
      <w:pPr>
        <w:pStyle w:val="ListParagraph"/>
        <w:numPr>
          <w:ilvl w:val="0"/>
          <w:numId w:val="1"/>
        </w:numPr>
        <w:rPr>
          <w:lang w:val="fr-FR"/>
        </w:rPr>
      </w:pPr>
      <w:r w:rsidRPr="00311E36">
        <w:rPr>
          <w:lang w:val="fr-FR"/>
        </w:rPr>
        <w:t>Dévelo</w:t>
      </w:r>
      <w:r w:rsidR="00B41F48">
        <w:rPr>
          <w:lang w:val="fr-FR"/>
        </w:rPr>
        <w:t xml:space="preserve">ppement de </w:t>
      </w:r>
      <w:proofErr w:type="spellStart"/>
      <w:r w:rsidR="00B41F48">
        <w:rPr>
          <w:lang w:val="fr-FR"/>
        </w:rPr>
        <w:t>l'app</w:t>
      </w:r>
      <w:proofErr w:type="spellEnd"/>
      <w:r w:rsidR="00B41F48">
        <w:rPr>
          <w:lang w:val="fr-FR"/>
        </w:rPr>
        <w:t xml:space="preserve"> pour Android, Nagi</w:t>
      </w:r>
      <w:r w:rsidRPr="00311E36">
        <w:rPr>
          <w:lang w:val="fr-FR"/>
        </w:rPr>
        <w:t xml:space="preserve">, 2 semaines, commence 1 semaine après le démarrage de la tâche "Développement de </w:t>
      </w:r>
      <w:proofErr w:type="spellStart"/>
      <w:r w:rsidRPr="00311E36">
        <w:rPr>
          <w:lang w:val="fr-FR"/>
        </w:rPr>
        <w:t>l'app</w:t>
      </w:r>
      <w:proofErr w:type="spellEnd"/>
      <w:r w:rsidRPr="00311E36">
        <w:rPr>
          <w:lang w:val="fr-FR"/>
        </w:rPr>
        <w:t xml:space="preserve"> pour iPhone" </w:t>
      </w:r>
    </w:p>
    <w:p w:rsidR="00311E36" w:rsidRDefault="00311E36" w:rsidP="0028506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Placer un </w:t>
      </w:r>
      <w:proofErr w:type="spellStart"/>
      <w:r>
        <w:rPr>
          <w:lang w:val="fr-FR"/>
        </w:rPr>
        <w:t>milestone</w:t>
      </w:r>
      <w:proofErr w:type="spellEnd"/>
      <w:r>
        <w:rPr>
          <w:lang w:val="fr-FR"/>
        </w:rPr>
        <w:t xml:space="preserve"> à la fin des deux étapes.</w:t>
      </w:r>
    </w:p>
    <w:p w:rsidR="00311E36" w:rsidRDefault="00311E36" w:rsidP="00311E36">
      <w:pPr>
        <w:rPr>
          <w:lang w:val="fr-FR"/>
        </w:rPr>
      </w:pPr>
    </w:p>
    <w:p w:rsidR="00311E36" w:rsidRPr="00311E36" w:rsidRDefault="00311E36" w:rsidP="00311E36">
      <w:pPr>
        <w:rPr>
          <w:lang w:val="fr-FR"/>
        </w:rPr>
      </w:pPr>
    </w:p>
    <w:p w:rsidR="00311E36" w:rsidRPr="00311E36" w:rsidRDefault="00311E36" w:rsidP="00311E36">
      <w:pPr>
        <w:rPr>
          <w:lang w:val="fr-FR"/>
        </w:rPr>
      </w:pPr>
      <w:r>
        <w:rPr>
          <w:lang w:val="fr-FR"/>
        </w:rPr>
        <w:t xml:space="preserve">Il est demandé </w:t>
      </w:r>
      <w:proofErr w:type="gramStart"/>
      <w:r>
        <w:rPr>
          <w:lang w:val="fr-FR"/>
        </w:rPr>
        <w:t>de:</w:t>
      </w:r>
      <w:proofErr w:type="gramEnd"/>
    </w:p>
    <w:p w:rsidR="00311E36" w:rsidRPr="00311E36" w:rsidRDefault="00311E36" w:rsidP="00311E36">
      <w:pPr>
        <w:pStyle w:val="ListParagraph"/>
        <w:numPr>
          <w:ilvl w:val="0"/>
          <w:numId w:val="1"/>
        </w:numPr>
        <w:rPr>
          <w:lang w:val="fr-FR"/>
        </w:rPr>
      </w:pPr>
      <w:r w:rsidRPr="00311E36">
        <w:rPr>
          <w:lang w:val="fr-FR"/>
        </w:rPr>
        <w:t>Dessiner le Gantt Chart du projet</w:t>
      </w:r>
    </w:p>
    <w:p w:rsidR="00311E36" w:rsidRPr="00311E36" w:rsidRDefault="00311E36" w:rsidP="00C61F39">
      <w:pPr>
        <w:pStyle w:val="ListParagraph"/>
        <w:numPr>
          <w:ilvl w:val="0"/>
          <w:numId w:val="1"/>
        </w:numPr>
        <w:rPr>
          <w:lang w:val="fr-FR"/>
        </w:rPr>
      </w:pPr>
      <w:r w:rsidRPr="00311E36">
        <w:rPr>
          <w:lang w:val="fr-FR"/>
        </w:rPr>
        <w:t>Déterminer le coût total du projet</w:t>
      </w:r>
      <w:r w:rsidR="00C61F39">
        <w:rPr>
          <w:lang w:val="fr-FR"/>
        </w:rPr>
        <w:t xml:space="preserve"> (le placer dans une note au niveau du dernier </w:t>
      </w:r>
      <w:proofErr w:type="spellStart"/>
      <w:r w:rsidR="00C61F39">
        <w:rPr>
          <w:lang w:val="fr-FR"/>
        </w:rPr>
        <w:t>milestone</w:t>
      </w:r>
      <w:proofErr w:type="spellEnd"/>
      <w:r w:rsidR="00C61F39">
        <w:rPr>
          <w:lang w:val="fr-FR"/>
        </w:rPr>
        <w:t>)</w:t>
      </w:r>
    </w:p>
    <w:p w:rsidR="00311E36" w:rsidRDefault="00311E36" w:rsidP="004B577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Placer </w:t>
      </w:r>
      <w:proofErr w:type="gramStart"/>
      <w:r>
        <w:rPr>
          <w:lang w:val="fr-FR"/>
        </w:rPr>
        <w:t>une deadline</w:t>
      </w:r>
      <w:proofErr w:type="gramEnd"/>
      <w:r>
        <w:rPr>
          <w:lang w:val="fr-FR"/>
        </w:rPr>
        <w:t xml:space="preserve"> pour le dernier </w:t>
      </w:r>
      <w:proofErr w:type="spellStart"/>
      <w:r>
        <w:rPr>
          <w:lang w:val="fr-FR"/>
        </w:rPr>
        <w:t>milestone</w:t>
      </w:r>
      <w:proofErr w:type="spellEnd"/>
      <w:r>
        <w:rPr>
          <w:lang w:val="fr-FR"/>
        </w:rPr>
        <w:t xml:space="preserve"> pour le </w:t>
      </w:r>
      <w:r w:rsidR="004B5776">
        <w:rPr>
          <w:lang w:val="fr-FR"/>
        </w:rPr>
        <w:t>30 janvier</w:t>
      </w:r>
      <w:r w:rsidR="00B41F48">
        <w:rPr>
          <w:lang w:val="fr-FR"/>
        </w:rPr>
        <w:t xml:space="preserve"> 2017</w:t>
      </w:r>
      <w:r>
        <w:rPr>
          <w:lang w:val="fr-FR"/>
        </w:rPr>
        <w:t xml:space="preserve">. Ce deadline sera-t-il </w:t>
      </w:r>
      <w:proofErr w:type="gramStart"/>
      <w:r>
        <w:rPr>
          <w:lang w:val="fr-FR"/>
        </w:rPr>
        <w:t>respecté?</w:t>
      </w:r>
      <w:proofErr w:type="gramEnd"/>
    </w:p>
    <w:p w:rsidR="00311E36" w:rsidRDefault="00311E36" w:rsidP="00311E36">
      <w:pPr>
        <w:rPr>
          <w:lang w:val="fr-FR"/>
        </w:rPr>
      </w:pPr>
    </w:p>
    <w:p w:rsidR="00311E36" w:rsidRPr="00311E36" w:rsidRDefault="004963F0" w:rsidP="00311E36">
      <w:pPr>
        <w:rPr>
          <w:lang w:val="fr-FR"/>
        </w:rPr>
      </w:pPr>
      <w:r>
        <w:rPr>
          <w:lang w:val="fr-FR"/>
        </w:rPr>
        <w:t>Enregistrez</w:t>
      </w:r>
      <w:r w:rsidR="00C61F39">
        <w:rPr>
          <w:lang w:val="fr-FR"/>
        </w:rPr>
        <w:t xml:space="preserve"> vos travaux sur le desktop sous le nom </w:t>
      </w:r>
      <w:r w:rsidR="00C61F39" w:rsidRPr="00C61F39">
        <w:rPr>
          <w:i/>
          <w:iCs/>
          <w:lang w:val="fr-FR"/>
        </w:rPr>
        <w:t>GRH-TPC14-votre matricule</w:t>
      </w:r>
      <w:r w:rsidR="00C61F39">
        <w:rPr>
          <w:lang w:val="fr-FR"/>
        </w:rPr>
        <w:t>.</w:t>
      </w:r>
      <w:bookmarkEnd w:id="0"/>
    </w:p>
    <w:sectPr w:rsidR="00311E36" w:rsidRPr="00311E36" w:rsidSect="007B730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02396"/>
    <w:multiLevelType w:val="hybridMultilevel"/>
    <w:tmpl w:val="13CE3F3E"/>
    <w:lvl w:ilvl="0" w:tplc="ABA695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E4"/>
    <w:rsid w:val="000237CD"/>
    <w:rsid w:val="00136E8E"/>
    <w:rsid w:val="00195227"/>
    <w:rsid w:val="00285066"/>
    <w:rsid w:val="00311E36"/>
    <w:rsid w:val="00352488"/>
    <w:rsid w:val="003662CA"/>
    <w:rsid w:val="003D6202"/>
    <w:rsid w:val="00476F8F"/>
    <w:rsid w:val="004963F0"/>
    <w:rsid w:val="004B5776"/>
    <w:rsid w:val="004F17AA"/>
    <w:rsid w:val="00544D4F"/>
    <w:rsid w:val="005D1A9C"/>
    <w:rsid w:val="006A7EF8"/>
    <w:rsid w:val="00786E81"/>
    <w:rsid w:val="007B7300"/>
    <w:rsid w:val="00823A76"/>
    <w:rsid w:val="0089276A"/>
    <w:rsid w:val="008D471C"/>
    <w:rsid w:val="00A93F39"/>
    <w:rsid w:val="00AE2E1D"/>
    <w:rsid w:val="00B37349"/>
    <w:rsid w:val="00B41F48"/>
    <w:rsid w:val="00C41ACA"/>
    <w:rsid w:val="00C426E4"/>
    <w:rsid w:val="00C61F39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5A701"/>
  <w15:chartTrackingRefBased/>
  <w15:docId w15:val="{A178BBE0-27BA-4DD3-902D-1EC49B21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6E4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B37349"/>
    <w:pPr>
      <w:keepNext/>
      <w:keepLines/>
      <w:pBdr>
        <w:bottom w:val="dashSmallGap" w:sz="12" w:space="1" w:color="44546A" w:themeColor="text2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373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352488"/>
    <w:pPr>
      <w:keepNext/>
      <w:keepLines/>
      <w:spacing w:before="48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7349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B37349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3524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A7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Nasri Antoine Messarra</dc:creator>
  <cp:keywords/>
  <dc:description/>
  <cp:lastModifiedBy>Nasri Antoine Messarra</cp:lastModifiedBy>
  <cp:revision>9</cp:revision>
  <dcterms:created xsi:type="dcterms:W3CDTF">2014-10-27T22:40:00Z</dcterms:created>
  <dcterms:modified xsi:type="dcterms:W3CDTF">2016-11-16T00:52:00Z</dcterms:modified>
</cp:coreProperties>
</file>